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E738E" w14:textId="77777777" w:rsidR="00F33A67" w:rsidRPr="00F33A67" w:rsidRDefault="00F33A67" w:rsidP="00F33A67">
      <w:pPr>
        <w:spacing w:before="120"/>
        <w:rPr>
          <w:rFonts w:ascii="Calibri" w:hAnsi="Calibri"/>
          <w:sz w:val="20"/>
          <w:szCs w:val="22"/>
        </w:rPr>
      </w:pPr>
      <w:bookmarkStart w:id="0" w:name="_GoBack"/>
      <w:bookmarkEnd w:id="0"/>
      <w:r w:rsidRPr="00F33A67">
        <w:rPr>
          <w:rFonts w:ascii="Calibri" w:hAnsi="Calibri"/>
          <w:sz w:val="20"/>
          <w:szCs w:val="22"/>
        </w:rPr>
        <w:t xml:space="preserve">Registered Training Organisations (RTOs) can apply to the Directorate for funding to provide additional support to groups of Australian Apprentices who would not otherwise be successful in their studies. </w:t>
      </w:r>
    </w:p>
    <w:p w14:paraId="6DE3F144" w14:textId="77777777" w:rsidR="00F33A67" w:rsidRPr="00F33A67" w:rsidRDefault="00F33A67" w:rsidP="00F33A67">
      <w:pPr>
        <w:spacing w:before="120"/>
        <w:rPr>
          <w:rFonts w:ascii="Calibri" w:hAnsi="Calibri"/>
          <w:sz w:val="20"/>
          <w:szCs w:val="22"/>
        </w:rPr>
      </w:pPr>
      <w:r w:rsidRPr="00F33A67">
        <w:rPr>
          <w:rFonts w:ascii="Calibri" w:hAnsi="Calibri"/>
          <w:sz w:val="20"/>
          <w:szCs w:val="22"/>
        </w:rPr>
        <w:t xml:space="preserve">A contribution of a maximum of $75.00 per hour (GST exclusive) is available for approved Additional Support with the total funding limited to $1,000 (GST exclusive) for trainees and $3,000 (GST exclusive) for apprentices, per qualification. Applications will be negotiated and approved on a case-by-case basis and approval advised in writing. Skills Canberra will assess each application within 10 business days.  </w:t>
      </w:r>
    </w:p>
    <w:p w14:paraId="5CABA002" w14:textId="77777777" w:rsidR="00952820" w:rsidRDefault="00952820">
      <w:pPr>
        <w:rPr>
          <w:rFonts w:asciiTheme="minorHAnsi" w:hAnsiTheme="minorHAnsi"/>
          <w:sz w:val="20"/>
        </w:rPr>
      </w:pPr>
    </w:p>
    <w:p w14:paraId="3F26528E" w14:textId="77777777" w:rsidR="00FF7F01" w:rsidRPr="00952820" w:rsidRDefault="00FF7F01">
      <w:pPr>
        <w:rPr>
          <w:rFonts w:asciiTheme="minorHAnsi" w:hAnsiTheme="minorHAnsi"/>
          <w:sz w:val="20"/>
        </w:rPr>
      </w:pPr>
      <w:r w:rsidRPr="00952820">
        <w:rPr>
          <w:rFonts w:asciiTheme="minorHAnsi" w:hAnsiTheme="minorHAnsi"/>
          <w:sz w:val="20"/>
        </w:rPr>
        <w:t xml:space="preserve">*If your application is for </w:t>
      </w:r>
      <w:r w:rsidR="00952820">
        <w:rPr>
          <w:rFonts w:asciiTheme="minorHAnsi" w:hAnsiTheme="minorHAnsi"/>
          <w:sz w:val="20"/>
        </w:rPr>
        <w:t>mor</w:t>
      </w:r>
      <w:r w:rsidRPr="00952820">
        <w:rPr>
          <w:rFonts w:asciiTheme="minorHAnsi" w:hAnsiTheme="minorHAnsi"/>
          <w:sz w:val="20"/>
        </w:rPr>
        <w:t xml:space="preserve">e than one Australian Apprentice accessing the same support (e.g. class room based tutoring), please </w:t>
      </w:r>
      <w:r w:rsidR="00952820">
        <w:rPr>
          <w:rFonts w:asciiTheme="minorHAnsi" w:hAnsiTheme="minorHAnsi"/>
          <w:sz w:val="20"/>
        </w:rPr>
        <w:t xml:space="preserve">use the </w:t>
      </w:r>
      <w:hyperlink r:id="rId8" w:history="1">
        <w:r w:rsidR="00952820" w:rsidRPr="00952820">
          <w:rPr>
            <w:rStyle w:val="Hyperlink"/>
            <w:rFonts w:asciiTheme="minorHAnsi" w:hAnsiTheme="minorHAnsi"/>
            <w:sz w:val="20"/>
          </w:rPr>
          <w:t>Application for Additional Support Funding (Group)</w:t>
        </w:r>
      </w:hyperlink>
      <w:r w:rsidR="00952820">
        <w:rPr>
          <w:rFonts w:asciiTheme="minorHAnsi" w:hAnsiTheme="minorHAnsi"/>
          <w:sz w:val="20"/>
        </w:rPr>
        <w:t xml:space="preserve"> form</w:t>
      </w:r>
      <w:r w:rsidRPr="00952820">
        <w:rPr>
          <w:rFonts w:asciiTheme="minorHAnsi" w:hAnsiTheme="minorHAnsi"/>
          <w:sz w:val="20"/>
        </w:rPr>
        <w:t>.</w:t>
      </w:r>
    </w:p>
    <w:p w14:paraId="3C39E5A8" w14:textId="77777777" w:rsidR="00FF7F01" w:rsidRPr="00952820" w:rsidRDefault="00FF7F01" w:rsidP="00952820">
      <w:pPr>
        <w:pBdr>
          <w:bottom w:val="single" w:sz="4" w:space="1" w:color="auto"/>
        </w:pBdr>
        <w:rPr>
          <w:rFonts w:asciiTheme="minorHAnsi" w:hAnsiTheme="minorHAnsi"/>
        </w:rPr>
      </w:pPr>
    </w:p>
    <w:p w14:paraId="142C303B" w14:textId="77777777" w:rsidR="00F33A67" w:rsidRPr="00F33A67" w:rsidRDefault="00F33A67" w:rsidP="00F33A67">
      <w:pPr>
        <w:spacing w:line="276" w:lineRule="auto"/>
        <w:jc w:val="center"/>
        <w:rPr>
          <w:rFonts w:ascii="Calibri" w:eastAsia="Arial" w:hAnsi="Calibri" w:cs="Arial"/>
          <w:sz w:val="18"/>
        </w:rPr>
      </w:pPr>
      <w:r w:rsidRPr="00F33A67">
        <w:rPr>
          <w:rFonts w:ascii="Calibri" w:hAnsi="Calibri"/>
          <w:sz w:val="18"/>
        </w:rPr>
        <w:t xml:space="preserve">All fields on this form MUST be completed and submitted via </w:t>
      </w:r>
      <w:hyperlink r:id="rId9" w:history="1">
        <w:r w:rsidRPr="00F33A67">
          <w:rPr>
            <w:rFonts w:asciiTheme="minorHAnsi" w:hAnsiTheme="minorHAnsi"/>
            <w:color w:val="0000FF"/>
            <w:w w:val="105"/>
            <w:sz w:val="18"/>
            <w:u w:val="single"/>
          </w:rPr>
          <w:t>skills@act.gov.au</w:t>
        </w:r>
      </w:hyperlink>
      <w:r w:rsidRPr="00F33A67">
        <w:rPr>
          <w:rFonts w:ascii="Calibri" w:hAnsi="Calibri"/>
          <w:sz w:val="18"/>
        </w:rPr>
        <w:t xml:space="preserve"> for an application to be considered by the </w:t>
      </w:r>
      <w:r w:rsidRPr="00F33A67">
        <w:rPr>
          <w:rFonts w:ascii="Calibri" w:hAnsi="Calibri"/>
          <w:sz w:val="18"/>
        </w:rPr>
        <w:br/>
        <w:t>Chief Minister, Treasury and Economic Development Directorate.</w:t>
      </w:r>
    </w:p>
    <w:p w14:paraId="7E4304DF" w14:textId="77777777" w:rsidR="00FF7F01" w:rsidRPr="00952820" w:rsidRDefault="00FF7F01">
      <w:pPr>
        <w:rPr>
          <w:rFonts w:asciiTheme="minorHAnsi" w:hAnsiTheme="minorHAnsi"/>
          <w:sz w:val="16"/>
          <w:szCs w:val="16"/>
        </w:rPr>
      </w:pPr>
    </w:p>
    <w:p w14:paraId="6C1EDD1D" w14:textId="77777777" w:rsidR="009D2902" w:rsidRPr="00952820" w:rsidRDefault="00FF7F01">
      <w:pPr>
        <w:pStyle w:val="Header"/>
        <w:tabs>
          <w:tab w:val="clear" w:pos="4153"/>
          <w:tab w:val="clear" w:pos="8306"/>
          <w:tab w:val="left" w:leader="dot" w:pos="6441"/>
          <w:tab w:val="left" w:leader="dot" w:pos="8789"/>
        </w:tabs>
        <w:spacing w:before="120"/>
        <w:rPr>
          <w:rFonts w:asciiTheme="minorHAnsi" w:hAnsiTheme="minorHAnsi" w:cs="Arial"/>
          <w:b/>
          <w:bCs/>
          <w:sz w:val="20"/>
        </w:rPr>
      </w:pPr>
      <w:r w:rsidRPr="00952820">
        <w:rPr>
          <w:rFonts w:asciiTheme="minorHAnsi" w:hAnsiTheme="minorHAnsi" w:cs="Arial"/>
          <w:b/>
          <w:bCs/>
          <w:sz w:val="20"/>
        </w:rPr>
        <w:t>RTO Name</w:t>
      </w:r>
      <w:r w:rsidR="00CE21A2" w:rsidRPr="00952820">
        <w:rPr>
          <w:rFonts w:asciiTheme="minorHAnsi" w:hAnsiTheme="minorHAnsi" w:cs="Arial"/>
          <w:b/>
          <w:bCs/>
          <w:sz w:val="20"/>
        </w:rPr>
        <w:t xml:space="preserve"> </w:t>
      </w:r>
      <w:bookmarkStart w:id="1" w:name="Text1"/>
      <w:r w:rsidR="007471EF" w:rsidRPr="00952820">
        <w:rPr>
          <w:rFonts w:asciiTheme="minorHAnsi" w:hAnsiTheme="minorHAnsi" w:cs="Arial"/>
          <w:b/>
          <w:bCs/>
          <w:sz w:val="20"/>
        </w:rPr>
        <w:fldChar w:fldCharType="begin">
          <w:ffData>
            <w:name w:val="Text1"/>
            <w:enabled/>
            <w:calcOnExit w:val="0"/>
            <w:statusText w:type="text" w:val="Name of RTO"/>
            <w:textInput/>
          </w:ffData>
        </w:fldChar>
      </w:r>
      <w:r w:rsidR="007471EF" w:rsidRPr="00952820">
        <w:rPr>
          <w:rFonts w:asciiTheme="minorHAnsi" w:hAnsiTheme="minorHAnsi" w:cs="Arial"/>
          <w:b/>
          <w:bCs/>
          <w:sz w:val="20"/>
        </w:rPr>
        <w:instrText xml:space="preserve"> FORMTEXT </w:instrText>
      </w:r>
      <w:r w:rsidR="007471EF" w:rsidRPr="00952820">
        <w:rPr>
          <w:rFonts w:asciiTheme="minorHAnsi" w:hAnsiTheme="minorHAnsi" w:cs="Arial"/>
          <w:b/>
          <w:bCs/>
          <w:sz w:val="20"/>
        </w:rPr>
      </w:r>
      <w:r w:rsidR="007471EF" w:rsidRPr="00952820">
        <w:rPr>
          <w:rFonts w:asciiTheme="minorHAnsi" w:hAnsiTheme="minorHAnsi" w:cs="Arial"/>
          <w:b/>
          <w:bCs/>
          <w:sz w:val="20"/>
        </w:rPr>
        <w:fldChar w:fldCharType="separate"/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sz w:val="20"/>
        </w:rPr>
        <w:fldChar w:fldCharType="end"/>
      </w:r>
      <w:bookmarkEnd w:id="1"/>
    </w:p>
    <w:p w14:paraId="77159658" w14:textId="77777777" w:rsidR="00FF7F01" w:rsidRPr="00952820" w:rsidRDefault="00072F67">
      <w:pPr>
        <w:pStyle w:val="Header"/>
        <w:tabs>
          <w:tab w:val="clear" w:pos="4153"/>
          <w:tab w:val="clear" w:pos="8306"/>
          <w:tab w:val="left" w:leader="dot" w:pos="6441"/>
          <w:tab w:val="left" w:leader="dot" w:pos="8789"/>
        </w:tabs>
        <w:spacing w:before="120"/>
        <w:rPr>
          <w:rFonts w:asciiTheme="minorHAnsi" w:hAnsiTheme="minorHAnsi"/>
          <w:sz w:val="16"/>
        </w:rPr>
      </w:pPr>
      <w:r w:rsidRPr="00952820">
        <w:rPr>
          <w:rFonts w:asciiTheme="minorHAnsi" w:hAnsiTheme="minorHAnsi" w:cs="Arial"/>
          <w:b/>
          <w:bCs/>
          <w:sz w:val="20"/>
        </w:rPr>
        <w:t>RTO National</w:t>
      </w:r>
      <w:r w:rsidR="00FF7F01" w:rsidRPr="00952820">
        <w:rPr>
          <w:rFonts w:asciiTheme="minorHAnsi" w:hAnsiTheme="minorHAnsi" w:cs="Arial"/>
          <w:b/>
          <w:bCs/>
          <w:sz w:val="20"/>
        </w:rPr>
        <w:t xml:space="preserve"> Code</w:t>
      </w:r>
      <w:r w:rsidR="009D2902" w:rsidRPr="00952820">
        <w:rPr>
          <w:rFonts w:asciiTheme="minorHAnsi" w:hAnsiTheme="minorHAnsi" w:cs="Arial"/>
          <w:b/>
          <w:bCs/>
          <w:sz w:val="20"/>
        </w:rPr>
        <w:t xml:space="preserve"> </w:t>
      </w:r>
      <w:bookmarkStart w:id="2" w:name="Text2"/>
      <w:r w:rsidR="007471EF" w:rsidRPr="00952820">
        <w:rPr>
          <w:rFonts w:asciiTheme="minorHAnsi" w:hAnsiTheme="minorHAnsi" w:cs="Arial"/>
          <w:b/>
          <w:bCs/>
          <w:sz w:val="20"/>
        </w:rPr>
        <w:fldChar w:fldCharType="begin">
          <w:ffData>
            <w:name w:val="Text2"/>
            <w:enabled/>
            <w:calcOnExit w:val="0"/>
            <w:statusText w:type="text" w:val="Please Enter RTO National Code"/>
            <w:textInput/>
          </w:ffData>
        </w:fldChar>
      </w:r>
      <w:r w:rsidR="007471EF" w:rsidRPr="00952820">
        <w:rPr>
          <w:rFonts w:asciiTheme="minorHAnsi" w:hAnsiTheme="minorHAnsi" w:cs="Arial"/>
          <w:b/>
          <w:bCs/>
          <w:sz w:val="20"/>
        </w:rPr>
        <w:instrText xml:space="preserve"> FORMTEXT </w:instrText>
      </w:r>
      <w:r w:rsidR="007471EF" w:rsidRPr="00952820">
        <w:rPr>
          <w:rFonts w:asciiTheme="minorHAnsi" w:hAnsiTheme="minorHAnsi" w:cs="Arial"/>
          <w:b/>
          <w:bCs/>
          <w:sz w:val="20"/>
        </w:rPr>
      </w:r>
      <w:r w:rsidR="007471EF" w:rsidRPr="00952820">
        <w:rPr>
          <w:rFonts w:asciiTheme="minorHAnsi" w:hAnsiTheme="minorHAnsi" w:cs="Arial"/>
          <w:b/>
          <w:bCs/>
          <w:sz w:val="20"/>
        </w:rPr>
        <w:fldChar w:fldCharType="separate"/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sz w:val="20"/>
        </w:rPr>
        <w:fldChar w:fldCharType="end"/>
      </w:r>
      <w:bookmarkEnd w:id="2"/>
    </w:p>
    <w:p w14:paraId="1235B511" w14:textId="77777777" w:rsidR="00FF7F01" w:rsidRPr="00952820" w:rsidRDefault="00FF7F01">
      <w:pPr>
        <w:pStyle w:val="Header"/>
        <w:tabs>
          <w:tab w:val="clear" w:pos="4153"/>
          <w:tab w:val="clear" w:pos="8306"/>
          <w:tab w:val="left" w:leader="dot" w:pos="6441"/>
          <w:tab w:val="left" w:leader="dot" w:pos="8789"/>
        </w:tabs>
        <w:spacing w:before="120"/>
        <w:rPr>
          <w:rFonts w:asciiTheme="minorHAnsi" w:hAnsiTheme="minorHAnsi" w:cs="Arial"/>
          <w:sz w:val="20"/>
        </w:rPr>
      </w:pPr>
      <w:r w:rsidRPr="00952820">
        <w:rPr>
          <w:rFonts w:asciiTheme="minorHAnsi" w:hAnsiTheme="minorHAnsi" w:cs="Arial"/>
          <w:b/>
          <w:bCs/>
          <w:sz w:val="20"/>
        </w:rPr>
        <w:t xml:space="preserve">*Australian Apprentice Name </w:t>
      </w:r>
      <w:r w:rsidRPr="00952820">
        <w:rPr>
          <w:rFonts w:asciiTheme="minorHAnsi" w:hAnsiTheme="minorHAnsi" w:cs="Arial"/>
          <w:sz w:val="16"/>
        </w:rPr>
        <w:t>(print)</w:t>
      </w:r>
      <w:r w:rsidR="0091636F" w:rsidRPr="00952820">
        <w:rPr>
          <w:rFonts w:asciiTheme="minorHAnsi" w:hAnsiTheme="minorHAnsi" w:cs="Arial"/>
          <w:sz w:val="16"/>
        </w:rPr>
        <w:t xml:space="preserve">  </w:t>
      </w:r>
      <w:bookmarkStart w:id="3" w:name="Text5"/>
      <w:r w:rsidR="007471EF" w:rsidRPr="00952820">
        <w:rPr>
          <w:rFonts w:asciiTheme="minorHAnsi" w:hAnsiTheme="minorHAnsi" w:cs="Arial"/>
          <w:sz w:val="16"/>
        </w:rPr>
        <w:fldChar w:fldCharType="begin">
          <w:ffData>
            <w:name w:val="Text5"/>
            <w:enabled/>
            <w:calcOnExit w:val="0"/>
            <w:statusText w:type="text" w:val="Please Enter Apprentice Name"/>
            <w:textInput/>
          </w:ffData>
        </w:fldChar>
      </w:r>
      <w:r w:rsidR="007471EF" w:rsidRPr="00952820">
        <w:rPr>
          <w:rFonts w:asciiTheme="minorHAnsi" w:hAnsiTheme="minorHAnsi" w:cs="Arial"/>
          <w:sz w:val="16"/>
        </w:rPr>
        <w:instrText xml:space="preserve"> FORMTEXT </w:instrText>
      </w:r>
      <w:r w:rsidR="007471EF" w:rsidRPr="00952820">
        <w:rPr>
          <w:rFonts w:asciiTheme="minorHAnsi" w:hAnsiTheme="minorHAnsi" w:cs="Arial"/>
          <w:sz w:val="16"/>
        </w:rPr>
      </w:r>
      <w:r w:rsidR="007471EF" w:rsidRPr="00952820">
        <w:rPr>
          <w:rFonts w:asciiTheme="minorHAnsi" w:hAnsiTheme="minorHAnsi" w:cs="Arial"/>
          <w:sz w:val="16"/>
        </w:rPr>
        <w:fldChar w:fldCharType="separate"/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sz w:val="16"/>
        </w:rPr>
        <w:fldChar w:fldCharType="end"/>
      </w:r>
      <w:bookmarkEnd w:id="3"/>
      <w:r w:rsidR="0091636F" w:rsidRPr="00952820">
        <w:rPr>
          <w:rFonts w:asciiTheme="minorHAnsi" w:hAnsiTheme="minorHAnsi" w:cs="Arial"/>
          <w:sz w:val="16"/>
        </w:rPr>
        <w:t xml:space="preserve"> </w:t>
      </w:r>
      <w:r w:rsidRPr="00952820">
        <w:rPr>
          <w:rFonts w:asciiTheme="minorHAnsi" w:hAnsiTheme="minorHAnsi" w:cs="Arial"/>
          <w:b/>
          <w:bCs/>
          <w:sz w:val="20"/>
        </w:rPr>
        <w:t xml:space="preserve"> </w:t>
      </w:r>
      <w:r w:rsidR="0091636F" w:rsidRPr="00952820">
        <w:rPr>
          <w:rFonts w:asciiTheme="minorHAnsi" w:hAnsiTheme="minorHAnsi" w:cs="Arial"/>
          <w:b/>
          <w:bCs/>
          <w:sz w:val="20"/>
        </w:rPr>
        <w:t xml:space="preserve">  </w:t>
      </w:r>
      <w:r w:rsidRPr="00952820">
        <w:rPr>
          <w:rFonts w:asciiTheme="minorHAnsi" w:hAnsiTheme="minorHAnsi" w:cs="Arial"/>
          <w:b/>
          <w:bCs/>
          <w:sz w:val="20"/>
        </w:rPr>
        <w:t>Phone</w:t>
      </w:r>
      <w:bookmarkStart w:id="4" w:name="Text4"/>
      <w:r w:rsidR="0091636F" w:rsidRPr="00952820">
        <w:rPr>
          <w:rFonts w:asciiTheme="minorHAnsi" w:hAnsiTheme="minorHAnsi" w:cs="Arial"/>
          <w:b/>
          <w:bCs/>
          <w:sz w:val="20"/>
        </w:rPr>
        <w:t xml:space="preserve">  </w:t>
      </w:r>
      <w:bookmarkEnd w:id="4"/>
      <w:r w:rsidR="007471EF" w:rsidRPr="00952820">
        <w:rPr>
          <w:rFonts w:asciiTheme="minorHAnsi" w:hAnsiTheme="minorHAnsi" w:cs="Arial"/>
          <w:b/>
          <w:bCs/>
          <w:sz w:val="20"/>
        </w:rPr>
        <w:fldChar w:fldCharType="begin">
          <w:ffData>
            <w:name w:val=""/>
            <w:enabled/>
            <w:calcOnExit w:val="0"/>
            <w:statusText w:type="text" w:val="Please Enter Apprenice Phone Number"/>
            <w:textInput>
              <w:type w:val="number"/>
            </w:textInput>
          </w:ffData>
        </w:fldChar>
      </w:r>
      <w:r w:rsidR="007471EF" w:rsidRPr="00952820">
        <w:rPr>
          <w:rFonts w:asciiTheme="minorHAnsi" w:hAnsiTheme="minorHAnsi" w:cs="Arial"/>
          <w:b/>
          <w:bCs/>
          <w:sz w:val="20"/>
        </w:rPr>
        <w:instrText xml:space="preserve"> FORMTEXT </w:instrText>
      </w:r>
      <w:r w:rsidR="007471EF" w:rsidRPr="00952820">
        <w:rPr>
          <w:rFonts w:asciiTheme="minorHAnsi" w:hAnsiTheme="minorHAnsi" w:cs="Arial"/>
          <w:b/>
          <w:bCs/>
          <w:sz w:val="20"/>
        </w:rPr>
      </w:r>
      <w:r w:rsidR="007471EF" w:rsidRPr="00952820">
        <w:rPr>
          <w:rFonts w:asciiTheme="minorHAnsi" w:hAnsiTheme="minorHAnsi" w:cs="Arial"/>
          <w:b/>
          <w:bCs/>
          <w:sz w:val="20"/>
        </w:rPr>
        <w:fldChar w:fldCharType="separate"/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noProof/>
          <w:sz w:val="20"/>
        </w:rPr>
        <w:t> </w:t>
      </w:r>
      <w:r w:rsidR="007471EF" w:rsidRPr="00952820">
        <w:rPr>
          <w:rFonts w:asciiTheme="minorHAnsi" w:hAnsiTheme="minorHAnsi" w:cs="Arial"/>
          <w:b/>
          <w:bCs/>
          <w:sz w:val="20"/>
        </w:rPr>
        <w:fldChar w:fldCharType="end"/>
      </w:r>
    </w:p>
    <w:p w14:paraId="317013D6" w14:textId="77777777" w:rsidR="00FF7F01" w:rsidRPr="00952820" w:rsidRDefault="00FF7F01">
      <w:pPr>
        <w:pStyle w:val="Header"/>
        <w:tabs>
          <w:tab w:val="clear" w:pos="4153"/>
          <w:tab w:val="clear" w:pos="8306"/>
          <w:tab w:val="left" w:leader="dot" w:pos="6441"/>
          <w:tab w:val="left" w:leader="dot" w:pos="8789"/>
        </w:tabs>
        <w:spacing w:before="120"/>
        <w:rPr>
          <w:rFonts w:asciiTheme="minorHAnsi" w:hAnsiTheme="minorHAnsi" w:cs="Arial"/>
          <w:sz w:val="20"/>
        </w:rPr>
      </w:pPr>
      <w:r w:rsidRPr="00952820">
        <w:rPr>
          <w:rFonts w:asciiTheme="minorHAnsi" w:hAnsiTheme="minorHAnsi" w:cs="Arial"/>
          <w:b/>
          <w:bCs/>
          <w:sz w:val="20"/>
        </w:rPr>
        <w:t>Home Address</w:t>
      </w:r>
      <w:r w:rsidR="009D2902" w:rsidRPr="00952820">
        <w:rPr>
          <w:rFonts w:asciiTheme="minorHAnsi" w:hAnsiTheme="minorHAnsi" w:cs="Arial"/>
          <w:sz w:val="20"/>
        </w:rPr>
        <w:t xml:space="preserve"> </w:t>
      </w:r>
      <w:bookmarkStart w:id="5" w:name="Text6"/>
      <w:r w:rsidR="007471EF" w:rsidRPr="00952820">
        <w:rPr>
          <w:rFonts w:asciiTheme="minorHAnsi" w:hAnsiTheme="minorHAnsi" w:cs="Arial"/>
          <w:sz w:val="20"/>
        </w:rPr>
        <w:fldChar w:fldCharType="begin">
          <w:ffData>
            <w:name w:val="Text6"/>
            <w:enabled/>
            <w:calcOnExit w:val="0"/>
            <w:statusText w:type="text" w:val="Please Enter Apprentice Home Address"/>
            <w:textInput/>
          </w:ffData>
        </w:fldChar>
      </w:r>
      <w:r w:rsidR="007471EF" w:rsidRPr="00952820">
        <w:rPr>
          <w:rFonts w:asciiTheme="minorHAnsi" w:hAnsiTheme="minorHAnsi" w:cs="Arial"/>
          <w:sz w:val="20"/>
        </w:rPr>
        <w:instrText xml:space="preserve"> FORMTEXT </w:instrText>
      </w:r>
      <w:r w:rsidR="007471EF" w:rsidRPr="00952820">
        <w:rPr>
          <w:rFonts w:asciiTheme="minorHAnsi" w:hAnsiTheme="minorHAnsi" w:cs="Arial"/>
          <w:sz w:val="20"/>
        </w:rPr>
      </w:r>
      <w:r w:rsidR="007471EF" w:rsidRPr="00952820">
        <w:rPr>
          <w:rFonts w:asciiTheme="minorHAnsi" w:hAnsiTheme="minorHAnsi" w:cs="Arial"/>
          <w:sz w:val="20"/>
        </w:rPr>
        <w:fldChar w:fldCharType="separate"/>
      </w:r>
      <w:r w:rsidR="007471EF" w:rsidRPr="00952820">
        <w:rPr>
          <w:rFonts w:asciiTheme="minorHAnsi" w:hAnsiTheme="minorHAnsi" w:cs="Arial"/>
          <w:noProof/>
          <w:sz w:val="20"/>
        </w:rPr>
        <w:t> </w:t>
      </w:r>
      <w:r w:rsidR="007471EF" w:rsidRPr="00952820">
        <w:rPr>
          <w:rFonts w:asciiTheme="minorHAnsi" w:hAnsiTheme="minorHAnsi" w:cs="Arial"/>
          <w:noProof/>
          <w:sz w:val="20"/>
        </w:rPr>
        <w:t> </w:t>
      </w:r>
      <w:r w:rsidR="007471EF" w:rsidRPr="00952820">
        <w:rPr>
          <w:rFonts w:asciiTheme="minorHAnsi" w:hAnsiTheme="minorHAnsi" w:cs="Arial"/>
          <w:noProof/>
          <w:sz w:val="20"/>
        </w:rPr>
        <w:t> </w:t>
      </w:r>
      <w:r w:rsidR="007471EF" w:rsidRPr="00952820">
        <w:rPr>
          <w:rFonts w:asciiTheme="minorHAnsi" w:hAnsiTheme="minorHAnsi" w:cs="Arial"/>
          <w:noProof/>
          <w:sz w:val="20"/>
        </w:rPr>
        <w:t> </w:t>
      </w:r>
      <w:r w:rsidR="007471EF" w:rsidRPr="00952820">
        <w:rPr>
          <w:rFonts w:asciiTheme="minorHAnsi" w:hAnsiTheme="minorHAnsi" w:cs="Arial"/>
          <w:noProof/>
          <w:sz w:val="20"/>
        </w:rPr>
        <w:t> </w:t>
      </w:r>
      <w:r w:rsidR="007471EF" w:rsidRPr="00952820">
        <w:rPr>
          <w:rFonts w:asciiTheme="minorHAnsi" w:hAnsiTheme="minorHAnsi" w:cs="Arial"/>
          <w:sz w:val="20"/>
        </w:rPr>
        <w:fldChar w:fldCharType="end"/>
      </w:r>
      <w:bookmarkEnd w:id="5"/>
      <w:r w:rsidR="009D2902" w:rsidRPr="00952820">
        <w:rPr>
          <w:rFonts w:asciiTheme="minorHAnsi" w:hAnsiTheme="minorHAnsi" w:cs="Arial"/>
          <w:sz w:val="20"/>
        </w:rPr>
        <w:t xml:space="preserve"> </w:t>
      </w:r>
    </w:p>
    <w:p w14:paraId="33B5B73C" w14:textId="77777777" w:rsidR="0091636F" w:rsidRPr="00952820" w:rsidRDefault="00FF7F01">
      <w:pPr>
        <w:pStyle w:val="Header"/>
        <w:tabs>
          <w:tab w:val="clear" w:pos="4153"/>
          <w:tab w:val="clear" w:pos="8306"/>
          <w:tab w:val="left" w:leader="dot" w:pos="5415"/>
          <w:tab w:val="left" w:leader="dot" w:pos="8789"/>
        </w:tabs>
        <w:spacing w:before="120"/>
        <w:rPr>
          <w:rFonts w:asciiTheme="minorHAnsi" w:hAnsiTheme="minorHAnsi" w:cs="Arial"/>
          <w:sz w:val="16"/>
        </w:rPr>
      </w:pPr>
      <w:r w:rsidRPr="00952820">
        <w:rPr>
          <w:rFonts w:asciiTheme="minorHAnsi" w:hAnsiTheme="minorHAnsi" w:cs="Arial"/>
          <w:b/>
          <w:bCs/>
          <w:sz w:val="20"/>
        </w:rPr>
        <w:t>Australian Apprentice Number</w:t>
      </w:r>
      <w:r w:rsidRPr="00952820">
        <w:rPr>
          <w:rFonts w:asciiTheme="minorHAnsi" w:hAnsiTheme="minorHAnsi" w:cs="Arial"/>
          <w:sz w:val="16"/>
        </w:rPr>
        <w:t xml:space="preserve"> </w:t>
      </w:r>
      <w:bookmarkStart w:id="6" w:name="Text7"/>
      <w:r w:rsidR="007471EF" w:rsidRPr="00952820">
        <w:rPr>
          <w:rFonts w:asciiTheme="minorHAnsi" w:hAnsiTheme="minorHAnsi" w:cs="Arial"/>
          <w:sz w:val="16"/>
        </w:rPr>
        <w:fldChar w:fldCharType="begin">
          <w:ffData>
            <w:name w:val="Text7"/>
            <w:enabled/>
            <w:calcOnExit w:val="0"/>
            <w:statusText w:type="text" w:val="Please Enter Apprentice Number"/>
            <w:textInput/>
          </w:ffData>
        </w:fldChar>
      </w:r>
      <w:r w:rsidR="007471EF" w:rsidRPr="00952820">
        <w:rPr>
          <w:rFonts w:asciiTheme="minorHAnsi" w:hAnsiTheme="minorHAnsi" w:cs="Arial"/>
          <w:sz w:val="16"/>
        </w:rPr>
        <w:instrText xml:space="preserve"> FORMTEXT </w:instrText>
      </w:r>
      <w:r w:rsidR="007471EF" w:rsidRPr="00952820">
        <w:rPr>
          <w:rFonts w:asciiTheme="minorHAnsi" w:hAnsiTheme="minorHAnsi" w:cs="Arial"/>
          <w:sz w:val="16"/>
        </w:rPr>
      </w:r>
      <w:r w:rsidR="007471EF" w:rsidRPr="00952820">
        <w:rPr>
          <w:rFonts w:asciiTheme="minorHAnsi" w:hAnsiTheme="minorHAnsi" w:cs="Arial"/>
          <w:sz w:val="16"/>
        </w:rPr>
        <w:fldChar w:fldCharType="separate"/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sz w:val="16"/>
        </w:rPr>
        <w:fldChar w:fldCharType="end"/>
      </w:r>
      <w:bookmarkEnd w:id="6"/>
      <w:r w:rsidRPr="00952820">
        <w:rPr>
          <w:rFonts w:asciiTheme="minorHAnsi" w:hAnsiTheme="minorHAnsi" w:cs="Arial"/>
          <w:sz w:val="16"/>
        </w:rPr>
        <w:t xml:space="preserve"> </w:t>
      </w:r>
      <w:r w:rsidR="0091636F" w:rsidRPr="00952820">
        <w:rPr>
          <w:rFonts w:asciiTheme="minorHAnsi" w:hAnsiTheme="minorHAnsi" w:cs="Arial"/>
          <w:sz w:val="16"/>
        </w:rPr>
        <w:t xml:space="preserve">             </w:t>
      </w:r>
      <w:r w:rsidRPr="00952820">
        <w:rPr>
          <w:rFonts w:asciiTheme="minorHAnsi" w:hAnsiTheme="minorHAnsi" w:cs="Arial"/>
          <w:b/>
          <w:bCs/>
          <w:sz w:val="20"/>
        </w:rPr>
        <w:t>Date of Birth</w:t>
      </w:r>
      <w:r w:rsidRPr="00952820">
        <w:rPr>
          <w:rFonts w:asciiTheme="minorHAnsi" w:hAnsiTheme="minorHAnsi" w:cs="Arial"/>
          <w:sz w:val="16"/>
        </w:rPr>
        <w:t xml:space="preserve"> </w:t>
      </w:r>
      <w:bookmarkStart w:id="7" w:name="Text8"/>
      <w:r w:rsidR="007471EF" w:rsidRPr="00952820">
        <w:rPr>
          <w:rFonts w:asciiTheme="minorHAnsi" w:hAnsiTheme="minorHAnsi" w:cs="Arial"/>
          <w:sz w:val="16"/>
        </w:rPr>
        <w:fldChar w:fldCharType="begin">
          <w:ffData>
            <w:name w:val="Text8"/>
            <w:enabled/>
            <w:calcOnExit w:val="0"/>
            <w:statusText w:type="text" w:val="Please Enter Apprentice DOB"/>
            <w:textInput/>
          </w:ffData>
        </w:fldChar>
      </w:r>
      <w:r w:rsidR="007471EF" w:rsidRPr="00952820">
        <w:rPr>
          <w:rFonts w:asciiTheme="minorHAnsi" w:hAnsiTheme="minorHAnsi" w:cs="Arial"/>
          <w:sz w:val="16"/>
        </w:rPr>
        <w:instrText xml:space="preserve"> FORMTEXT </w:instrText>
      </w:r>
      <w:r w:rsidR="007471EF" w:rsidRPr="00952820">
        <w:rPr>
          <w:rFonts w:asciiTheme="minorHAnsi" w:hAnsiTheme="minorHAnsi" w:cs="Arial"/>
          <w:sz w:val="16"/>
        </w:rPr>
      </w:r>
      <w:r w:rsidR="007471EF" w:rsidRPr="00952820">
        <w:rPr>
          <w:rFonts w:asciiTheme="minorHAnsi" w:hAnsiTheme="minorHAnsi" w:cs="Arial"/>
          <w:sz w:val="16"/>
        </w:rPr>
        <w:fldChar w:fldCharType="separate"/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noProof/>
          <w:sz w:val="16"/>
        </w:rPr>
        <w:t> </w:t>
      </w:r>
      <w:r w:rsidR="007471EF" w:rsidRPr="00952820">
        <w:rPr>
          <w:rFonts w:asciiTheme="minorHAnsi" w:hAnsiTheme="minorHAnsi" w:cs="Arial"/>
          <w:sz w:val="16"/>
        </w:rPr>
        <w:fldChar w:fldCharType="end"/>
      </w:r>
      <w:bookmarkEnd w:id="7"/>
    </w:p>
    <w:p w14:paraId="5D433F01" w14:textId="77777777" w:rsidR="007471EF" w:rsidRPr="00952820" w:rsidRDefault="007471EF" w:rsidP="009D2902">
      <w:pPr>
        <w:pStyle w:val="Header"/>
        <w:tabs>
          <w:tab w:val="clear" w:pos="4153"/>
          <w:tab w:val="clear" w:pos="8306"/>
          <w:tab w:val="left" w:leader="dot" w:pos="8789"/>
        </w:tabs>
        <w:spacing w:before="120"/>
        <w:rPr>
          <w:rFonts w:asciiTheme="minorHAnsi" w:hAnsiTheme="minorHAnsi" w:cs="Arial"/>
          <w:b/>
          <w:bCs/>
          <w:sz w:val="20"/>
          <w:u w:val="single"/>
        </w:rPr>
      </w:pPr>
    </w:p>
    <w:p w14:paraId="77D4EAC4" w14:textId="77777777" w:rsidR="00952820" w:rsidRPr="00952820" w:rsidRDefault="00952820" w:rsidP="00F33A67">
      <w:pPr>
        <w:pStyle w:val="Heading2"/>
        <w:numPr>
          <w:ilvl w:val="0"/>
          <w:numId w:val="0"/>
        </w:numPr>
        <w:spacing w:after="0" w:line="276" w:lineRule="auto"/>
        <w:rPr>
          <w:rFonts w:asciiTheme="minorHAnsi" w:eastAsia="Arial" w:hAnsiTheme="minorHAnsi"/>
          <w:sz w:val="20"/>
        </w:rPr>
      </w:pPr>
      <w:r w:rsidRPr="00952820">
        <w:rPr>
          <w:rFonts w:asciiTheme="minorHAnsi" w:eastAsia="Arial" w:hAnsiTheme="minorHAnsi"/>
          <w:sz w:val="20"/>
        </w:rPr>
        <w:t>Additional Support Required</w:t>
      </w:r>
    </w:p>
    <w:p w14:paraId="3E3F6680" w14:textId="77777777" w:rsidR="00952820" w:rsidRPr="00952820" w:rsidRDefault="00952820" w:rsidP="00952820">
      <w:pPr>
        <w:spacing w:line="276" w:lineRule="auto"/>
        <w:rPr>
          <w:rFonts w:asciiTheme="minorHAnsi" w:hAnsiTheme="minorHAnsi"/>
          <w:sz w:val="20"/>
        </w:rPr>
      </w:pPr>
      <w:r w:rsidRPr="00952820">
        <w:rPr>
          <w:rFonts w:asciiTheme="minorHAnsi" w:eastAsia="Arial" w:hAnsiTheme="minorHAnsi"/>
          <w:sz w:val="20"/>
          <w:u w:val="single"/>
        </w:rPr>
        <w:t>Type of Support:</w:t>
      </w:r>
      <w:r w:rsidRPr="00952820">
        <w:rPr>
          <w:rFonts w:asciiTheme="minorHAnsi" w:eastAsia="Arial" w:hAnsiTheme="minorHAnsi"/>
          <w:sz w:val="20"/>
        </w:rPr>
        <w:t xml:space="preserve"> </w:t>
      </w:r>
      <w:r w:rsidRPr="00952820">
        <w:rPr>
          <w:rFonts w:asciiTheme="minorHAnsi" w:hAnsiTheme="minorHAnsi"/>
          <w:sz w:val="20"/>
        </w:rPr>
        <w:t>(Please detail the support that will be provided to the Australian Apprentices,</w:t>
      </w:r>
      <w:r w:rsidRPr="00952820">
        <w:rPr>
          <w:rFonts w:asciiTheme="minorHAnsi" w:hAnsiTheme="minorHAnsi"/>
          <w:sz w:val="20"/>
        </w:rPr>
        <w:br/>
        <w:t>e.g. Technical Tutorial classes, mentoring)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952820" w:rsidRPr="00952820" w14:paraId="7FD0CFF6" w14:textId="77777777" w:rsidTr="00CD2994">
        <w:tc>
          <w:tcPr>
            <w:tcW w:w="9242" w:type="dxa"/>
          </w:tcPr>
          <w:p w14:paraId="214C1BBC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pacing w:val="8"/>
                <w:sz w:val="20"/>
              </w:rPr>
            </w:pPr>
          </w:p>
        </w:tc>
      </w:tr>
    </w:tbl>
    <w:p w14:paraId="08C71A50" w14:textId="77777777" w:rsidR="00952820" w:rsidRPr="00952820" w:rsidRDefault="00952820" w:rsidP="00952820">
      <w:pPr>
        <w:spacing w:line="276" w:lineRule="auto"/>
        <w:rPr>
          <w:rFonts w:asciiTheme="minorHAnsi" w:hAnsiTheme="minorHAnsi" w:cs="Arial"/>
          <w:spacing w:val="8"/>
          <w:sz w:val="20"/>
        </w:rPr>
      </w:pPr>
    </w:p>
    <w:p w14:paraId="594931F9" w14:textId="77777777" w:rsidR="00952820" w:rsidRPr="00952820" w:rsidRDefault="00952820" w:rsidP="00952820">
      <w:pPr>
        <w:spacing w:line="276" w:lineRule="auto"/>
        <w:rPr>
          <w:rFonts w:asciiTheme="minorHAnsi" w:hAnsiTheme="minorHAnsi"/>
          <w:sz w:val="20"/>
        </w:rPr>
      </w:pPr>
      <w:r w:rsidRPr="00952820">
        <w:rPr>
          <w:rFonts w:asciiTheme="minorHAnsi" w:eastAsia="Arial" w:hAnsiTheme="minorHAnsi"/>
          <w:sz w:val="20"/>
          <w:u w:val="single"/>
        </w:rPr>
        <w:t xml:space="preserve">Duration/Frequency of Support: </w:t>
      </w:r>
      <w:r w:rsidRPr="00952820">
        <w:rPr>
          <w:rFonts w:asciiTheme="minorHAnsi" w:hAnsiTheme="minorHAnsi"/>
          <w:sz w:val="20"/>
        </w:rPr>
        <w:t>(please detail the duration and/or frequency of the support to be provided, e.g. 1 hour per week for 20 weeks)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952820" w:rsidRPr="00952820" w14:paraId="225FC2B4" w14:textId="77777777" w:rsidTr="00CD2994">
        <w:tc>
          <w:tcPr>
            <w:tcW w:w="9242" w:type="dxa"/>
          </w:tcPr>
          <w:p w14:paraId="680EFF29" w14:textId="77777777" w:rsidR="00952820" w:rsidRPr="00952820" w:rsidRDefault="00952820" w:rsidP="00CD2994">
            <w:pPr>
              <w:spacing w:line="276" w:lineRule="auto"/>
              <w:rPr>
                <w:rFonts w:asciiTheme="minorHAnsi" w:eastAsia="Arial" w:hAnsiTheme="minorHAnsi"/>
                <w:sz w:val="20"/>
                <w:u w:val="single"/>
              </w:rPr>
            </w:pPr>
          </w:p>
        </w:tc>
      </w:tr>
    </w:tbl>
    <w:p w14:paraId="4EBD4211" w14:textId="77777777" w:rsidR="00952820" w:rsidRPr="00952820" w:rsidRDefault="00952820" w:rsidP="00952820">
      <w:pPr>
        <w:spacing w:line="276" w:lineRule="auto"/>
        <w:rPr>
          <w:rFonts w:asciiTheme="minorHAnsi" w:eastAsia="Arial" w:hAnsiTheme="minorHAnsi"/>
          <w:sz w:val="20"/>
          <w:u w:val="single"/>
        </w:rPr>
      </w:pPr>
    </w:p>
    <w:p w14:paraId="4D9C5560" w14:textId="77777777" w:rsidR="00952820" w:rsidRPr="00952820" w:rsidRDefault="00952820" w:rsidP="00952820">
      <w:pPr>
        <w:spacing w:line="276" w:lineRule="auto"/>
        <w:rPr>
          <w:rFonts w:asciiTheme="minorHAnsi" w:hAnsiTheme="minorHAnsi"/>
          <w:sz w:val="20"/>
        </w:rPr>
      </w:pPr>
      <w:r w:rsidRPr="00952820">
        <w:rPr>
          <w:rFonts w:asciiTheme="minorHAnsi" w:eastAsia="Arial" w:hAnsiTheme="minorHAnsi"/>
          <w:sz w:val="20"/>
          <w:u w:val="single"/>
        </w:rPr>
        <w:t xml:space="preserve">Estimated claim: </w:t>
      </w:r>
      <w:r w:rsidRPr="00952820">
        <w:rPr>
          <w:rFonts w:asciiTheme="minorHAnsi" w:hAnsiTheme="minorHAnsi"/>
          <w:sz w:val="20"/>
        </w:rPr>
        <w:t>(detail the cost of the proposed arrangements)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46"/>
        <w:gridCol w:w="1477"/>
        <w:gridCol w:w="2706"/>
      </w:tblGrid>
      <w:tr w:rsidR="00952820" w:rsidRPr="00952820" w14:paraId="1CE8E308" w14:textId="77777777" w:rsidTr="00241137">
        <w:trPr>
          <w:trHeight w:val="567"/>
          <w:tblHeader/>
        </w:trPr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841D7E" w14:textId="77777777" w:rsidR="00952820" w:rsidRPr="00241137" w:rsidRDefault="00952820" w:rsidP="00CD2994">
            <w:pPr>
              <w:spacing w:line="276" w:lineRule="auto"/>
              <w:rPr>
                <w:rFonts w:asciiTheme="minorHAnsi" w:hAnsiTheme="minorHAnsi" w:cs="Arial"/>
                <w:b/>
                <w:sz w:val="20"/>
                <w:lang w:eastAsia="en-AU"/>
              </w:rPr>
            </w:pPr>
            <w:r w:rsidRPr="00241137">
              <w:rPr>
                <w:rFonts w:asciiTheme="minorHAnsi" w:hAnsiTheme="minorHAnsi" w:cs="Arial"/>
                <w:b/>
                <w:sz w:val="20"/>
                <w:lang w:eastAsia="en-AU"/>
              </w:rPr>
              <w:t>Item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6C278A" w14:textId="77777777" w:rsidR="00952820" w:rsidRPr="00241137" w:rsidRDefault="00952820" w:rsidP="00CD2994">
            <w:pPr>
              <w:spacing w:line="276" w:lineRule="auto"/>
              <w:rPr>
                <w:rFonts w:asciiTheme="minorHAnsi" w:hAnsiTheme="minorHAnsi" w:cs="Arial"/>
                <w:b/>
                <w:sz w:val="20"/>
                <w:lang w:eastAsia="en-AU"/>
              </w:rPr>
            </w:pPr>
            <w:r w:rsidRPr="00241137">
              <w:rPr>
                <w:rFonts w:asciiTheme="minorHAnsi" w:hAnsiTheme="minorHAnsi" w:cs="Arial"/>
                <w:b/>
                <w:sz w:val="20"/>
                <w:lang w:eastAsia="en-AU"/>
              </w:rPr>
              <w:t>Hours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35BEE4" w14:textId="77777777" w:rsidR="00952820" w:rsidRPr="00241137" w:rsidRDefault="00952820" w:rsidP="00CD2994">
            <w:pPr>
              <w:spacing w:line="276" w:lineRule="auto"/>
              <w:rPr>
                <w:rFonts w:asciiTheme="minorHAnsi" w:hAnsiTheme="minorHAnsi" w:cs="Arial"/>
                <w:b/>
                <w:sz w:val="20"/>
                <w:lang w:eastAsia="en-AU"/>
              </w:rPr>
            </w:pPr>
            <w:r w:rsidRPr="00241137">
              <w:rPr>
                <w:rFonts w:asciiTheme="minorHAnsi" w:hAnsiTheme="minorHAnsi" w:cs="Arial"/>
                <w:b/>
                <w:sz w:val="20"/>
                <w:lang w:eastAsia="en-AU"/>
              </w:rPr>
              <w:t>Estimated Cost (Ex. GST)</w:t>
            </w:r>
          </w:p>
        </w:tc>
      </w:tr>
      <w:tr w:rsidR="00952820" w:rsidRPr="00952820" w14:paraId="7E63C71A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7835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5BFB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4DAC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  <w:tr w:rsidR="00952820" w:rsidRPr="00952820" w14:paraId="362DCF42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3EE2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497B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EC44E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  <w:tr w:rsidR="00952820" w:rsidRPr="00952820" w14:paraId="41DCCCC5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F89C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4626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F299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  <w:tr w:rsidR="00952820" w:rsidRPr="00952820" w14:paraId="27B6AD8E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7EB4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90C4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B6CB9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  <w:tr w:rsidR="00952820" w:rsidRPr="00952820" w14:paraId="0E891D8F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EAD7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142C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9C32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  <w:tr w:rsidR="00952820" w:rsidRPr="00952820" w14:paraId="0BABDB58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9FEF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7B60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4ECC3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  <w:tr w:rsidR="00952820" w:rsidRPr="00952820" w14:paraId="24AE3A1D" w14:textId="77777777" w:rsidTr="00241137">
        <w:trPr>
          <w:trHeight w:val="567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8506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bCs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bCs/>
                <w:sz w:val="20"/>
                <w:lang w:eastAsia="en-AU"/>
              </w:rPr>
              <w:t>Total (Ex. GST)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3103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bCs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  <w:tc>
          <w:tcPr>
            <w:tcW w:w="1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B2743" w14:textId="77777777" w:rsidR="00952820" w:rsidRPr="00952820" w:rsidRDefault="00952820" w:rsidP="00CD2994">
            <w:pPr>
              <w:spacing w:line="276" w:lineRule="auto"/>
              <w:rPr>
                <w:rFonts w:asciiTheme="minorHAnsi" w:hAnsiTheme="minorHAnsi" w:cs="Arial"/>
                <w:b/>
                <w:bCs/>
                <w:sz w:val="20"/>
                <w:lang w:eastAsia="en-AU"/>
              </w:rPr>
            </w:pP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instrText xml:space="preserve"> FORMTEXT </w:instrTex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separate"/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noProof/>
                <w:sz w:val="20"/>
                <w:lang w:eastAsia="en-AU"/>
              </w:rPr>
              <w:t> </w:t>
            </w:r>
            <w:r w:rsidRPr="00952820">
              <w:rPr>
                <w:rFonts w:asciiTheme="minorHAnsi" w:hAnsiTheme="minorHAnsi" w:cs="Arial"/>
                <w:sz w:val="20"/>
                <w:lang w:eastAsia="en-AU"/>
              </w:rPr>
              <w:fldChar w:fldCharType="end"/>
            </w:r>
          </w:p>
        </w:tc>
      </w:tr>
    </w:tbl>
    <w:p w14:paraId="4AF83F47" w14:textId="77777777" w:rsidR="003238E8" w:rsidRDefault="003238E8" w:rsidP="00952820">
      <w:pPr>
        <w:pStyle w:val="Header"/>
        <w:tabs>
          <w:tab w:val="clear" w:pos="4153"/>
          <w:tab w:val="clear" w:pos="8306"/>
          <w:tab w:val="left" w:leader="dot" w:pos="8789"/>
        </w:tabs>
        <w:spacing w:before="120"/>
        <w:rPr>
          <w:rFonts w:asciiTheme="minorHAnsi" w:hAnsiTheme="minorHAnsi"/>
          <w:sz w:val="20"/>
        </w:rPr>
      </w:pPr>
    </w:p>
    <w:p w14:paraId="30A07158" w14:textId="77777777" w:rsidR="001D1DD7" w:rsidRPr="001D1DD7" w:rsidRDefault="001D1DD7" w:rsidP="001D1DD7">
      <w:pPr>
        <w:keepNext/>
        <w:keepLines/>
        <w:spacing w:before="360" w:after="120" w:line="250" w:lineRule="exact"/>
        <w:outlineLvl w:val="4"/>
        <w:rPr>
          <w:rFonts w:asciiTheme="majorHAnsi" w:eastAsiaTheme="majorEastAsia" w:hAnsiTheme="majorHAnsi" w:cstheme="majorBidi"/>
          <w:b/>
          <w:color w:val="482D8C"/>
          <w:sz w:val="21"/>
          <w:szCs w:val="21"/>
          <w:lang w:eastAsia="en-AU"/>
        </w:rPr>
      </w:pPr>
      <w:r w:rsidRPr="001D1DD7">
        <w:rPr>
          <w:rFonts w:asciiTheme="majorHAnsi" w:eastAsiaTheme="majorEastAsia" w:hAnsiTheme="majorHAnsi" w:cstheme="majorBidi"/>
          <w:b/>
          <w:color w:val="482D8C"/>
          <w:sz w:val="21"/>
          <w:szCs w:val="21"/>
          <w:lang w:eastAsia="en-AU"/>
        </w:rPr>
        <w:t>Office use only</w:t>
      </w:r>
    </w:p>
    <w:p w14:paraId="1628FBB0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  <w:r w:rsidRPr="00693EA8">
        <w:rPr>
          <w:rFonts w:ascii="Calibri" w:hAnsi="Calibri"/>
          <w:sz w:val="16"/>
          <w:szCs w:val="16"/>
        </w:rPr>
        <w:t>Application approved / declined (circle)</w:t>
      </w:r>
      <w:r w:rsidRPr="00693EA8">
        <w:rPr>
          <w:rFonts w:ascii="Calibri" w:hAnsi="Calibri"/>
          <w:sz w:val="16"/>
          <w:szCs w:val="16"/>
        </w:rPr>
        <w:tab/>
      </w:r>
    </w:p>
    <w:p w14:paraId="3D4C43B0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</w:p>
    <w:p w14:paraId="31CD8BFB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  <w:r w:rsidRPr="00693EA8">
        <w:rPr>
          <w:rFonts w:ascii="Calibri" w:hAnsi="Calibri"/>
          <w:sz w:val="16"/>
          <w:szCs w:val="16"/>
        </w:rPr>
        <w:t xml:space="preserve">Approved/Declined by (print name): </w:t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  <w:u w:val="single"/>
        </w:rPr>
        <w:tab/>
      </w:r>
    </w:p>
    <w:p w14:paraId="357FFC3E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</w:p>
    <w:p w14:paraId="09FCAB1F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  <w:r w:rsidRPr="00693EA8">
        <w:rPr>
          <w:rFonts w:ascii="Calibri" w:hAnsi="Calibri"/>
          <w:sz w:val="16"/>
          <w:szCs w:val="16"/>
        </w:rPr>
        <w:t xml:space="preserve">Signed: </w:t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</w:rPr>
        <w:t xml:space="preserve"> Date: </w:t>
      </w:r>
      <w:r w:rsidRPr="00693EA8">
        <w:rPr>
          <w:rFonts w:ascii="Calibri" w:hAnsi="Calibri"/>
          <w:sz w:val="16"/>
          <w:szCs w:val="16"/>
        </w:rPr>
        <w:tab/>
      </w:r>
    </w:p>
    <w:p w14:paraId="3D3D7A83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22"/>
        </w:rPr>
      </w:pPr>
    </w:p>
    <w:p w14:paraId="7A91BA8B" w14:textId="77777777" w:rsidR="00693EA8" w:rsidRPr="00693EA8" w:rsidRDefault="00693EA8" w:rsidP="00693EA8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93EA8" w:rsidRPr="00693EA8" w14:paraId="5E14FB64" w14:textId="77777777" w:rsidTr="00CD2994">
        <w:tc>
          <w:tcPr>
            <w:tcW w:w="4814" w:type="dxa"/>
            <w:shd w:val="clear" w:color="auto" w:fill="D9D9D9" w:themeFill="background1" w:themeFillShade="D9"/>
          </w:tcPr>
          <w:p w14:paraId="43AE6739" w14:textId="77777777" w:rsidR="00693EA8" w:rsidRPr="00693EA8" w:rsidRDefault="00693EA8" w:rsidP="00693EA8">
            <w:pPr>
              <w:tabs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b/>
                <w:sz w:val="16"/>
                <w:szCs w:val="22"/>
              </w:rPr>
            </w:pPr>
            <w:r w:rsidRPr="00693EA8">
              <w:rPr>
                <w:rFonts w:ascii="Calibri" w:hAnsi="Calibri"/>
                <w:b/>
                <w:sz w:val="16"/>
                <w:szCs w:val="22"/>
              </w:rPr>
              <w:t>Application approved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14BAD1F2" w14:textId="77777777" w:rsidR="00693EA8" w:rsidRPr="00693EA8" w:rsidRDefault="00693EA8" w:rsidP="00693EA8">
            <w:pPr>
              <w:tabs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b/>
                <w:sz w:val="16"/>
                <w:szCs w:val="22"/>
              </w:rPr>
            </w:pPr>
            <w:r w:rsidRPr="00693EA8">
              <w:rPr>
                <w:rFonts w:ascii="Calibri" w:hAnsi="Calibri"/>
                <w:b/>
                <w:sz w:val="16"/>
                <w:szCs w:val="22"/>
              </w:rPr>
              <w:t>Application declined</w:t>
            </w:r>
          </w:p>
        </w:tc>
      </w:tr>
      <w:tr w:rsidR="00693EA8" w:rsidRPr="00693EA8" w14:paraId="61F3FFCD" w14:textId="77777777" w:rsidTr="00CD2994">
        <w:tc>
          <w:tcPr>
            <w:tcW w:w="4814" w:type="dxa"/>
          </w:tcPr>
          <w:p w14:paraId="65FD1A4C" w14:textId="77777777" w:rsidR="00693EA8" w:rsidRPr="00693EA8" w:rsidRDefault="00336D64" w:rsidP="00693EA8">
            <w:pPr>
              <w:tabs>
                <w:tab w:val="left" w:pos="313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8710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EA8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693EA8" w:rsidRPr="00693EA8">
              <w:rPr>
                <w:rFonts w:ascii="Calibri" w:hAnsi="Calibri"/>
                <w:sz w:val="16"/>
                <w:szCs w:val="22"/>
              </w:rPr>
              <w:tab/>
              <w:t>Payment arrangements confirmed</w:t>
            </w:r>
          </w:p>
        </w:tc>
        <w:tc>
          <w:tcPr>
            <w:tcW w:w="4814" w:type="dxa"/>
          </w:tcPr>
          <w:p w14:paraId="39E6AFD3" w14:textId="77777777" w:rsidR="00693EA8" w:rsidRPr="00693EA8" w:rsidRDefault="00336D64" w:rsidP="00693EA8">
            <w:pPr>
              <w:tabs>
                <w:tab w:val="left" w:pos="318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-147605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EA8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693EA8" w:rsidRPr="00693EA8">
              <w:rPr>
                <w:rFonts w:ascii="Calibri" w:hAnsi="Calibri"/>
                <w:sz w:val="16"/>
                <w:szCs w:val="22"/>
              </w:rPr>
              <w:tab/>
              <w:t>Reason for decline discussed with RTO</w:t>
            </w:r>
          </w:p>
        </w:tc>
      </w:tr>
      <w:tr w:rsidR="00693EA8" w:rsidRPr="00693EA8" w14:paraId="4745056E" w14:textId="77777777" w:rsidTr="00CD2994">
        <w:tc>
          <w:tcPr>
            <w:tcW w:w="4814" w:type="dxa"/>
          </w:tcPr>
          <w:p w14:paraId="68A9469E" w14:textId="77777777" w:rsidR="00693EA8" w:rsidRPr="00693EA8" w:rsidRDefault="00336D64" w:rsidP="00693EA8">
            <w:pPr>
              <w:tabs>
                <w:tab w:val="left" w:pos="313"/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211168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EA8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693EA8" w:rsidRPr="00693EA8">
              <w:rPr>
                <w:rFonts w:ascii="Calibri" w:hAnsi="Calibri"/>
                <w:sz w:val="16"/>
                <w:szCs w:val="22"/>
              </w:rPr>
              <w:tab/>
              <w:t>Approval letter sent to RTO</w:t>
            </w:r>
          </w:p>
        </w:tc>
        <w:tc>
          <w:tcPr>
            <w:tcW w:w="4814" w:type="dxa"/>
          </w:tcPr>
          <w:p w14:paraId="410711DC" w14:textId="77777777" w:rsidR="00693EA8" w:rsidRPr="00693EA8" w:rsidRDefault="00336D64" w:rsidP="00693EA8">
            <w:pPr>
              <w:tabs>
                <w:tab w:val="left" w:pos="318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-192409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EA8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693EA8" w:rsidRPr="00693EA8">
              <w:rPr>
                <w:rFonts w:ascii="Calibri" w:hAnsi="Calibri"/>
                <w:sz w:val="16"/>
                <w:szCs w:val="22"/>
              </w:rPr>
              <w:tab/>
              <w:t>Application declined letter sent to RTO</w:t>
            </w:r>
          </w:p>
        </w:tc>
      </w:tr>
    </w:tbl>
    <w:p w14:paraId="3DEE2501" w14:textId="77777777" w:rsidR="00693EA8" w:rsidRPr="00952820" w:rsidRDefault="00693EA8" w:rsidP="00952820">
      <w:pPr>
        <w:pStyle w:val="Header"/>
        <w:tabs>
          <w:tab w:val="clear" w:pos="4153"/>
          <w:tab w:val="clear" w:pos="8306"/>
          <w:tab w:val="left" w:leader="dot" w:pos="8789"/>
        </w:tabs>
        <w:spacing w:before="120"/>
        <w:rPr>
          <w:rFonts w:asciiTheme="minorHAnsi" w:hAnsiTheme="minorHAnsi"/>
          <w:sz w:val="20"/>
        </w:rPr>
      </w:pPr>
    </w:p>
    <w:sectPr w:rsidR="00693EA8" w:rsidRPr="00952820" w:rsidSect="003926C8">
      <w:headerReference w:type="default" r:id="rId10"/>
      <w:footerReference w:type="default" r:id="rId11"/>
      <w:pgSz w:w="11907" w:h="16840" w:code="9"/>
      <w:pgMar w:top="1253" w:right="1134" w:bottom="1134" w:left="1134" w:header="709" w:footer="4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A90ED" w14:textId="77777777" w:rsidR="00624D43" w:rsidRDefault="00624D43">
      <w:r>
        <w:separator/>
      </w:r>
    </w:p>
  </w:endnote>
  <w:endnote w:type="continuationSeparator" w:id="0">
    <w:p w14:paraId="251B4070" w14:textId="77777777" w:rsidR="00624D43" w:rsidRDefault="0062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98C3F" w14:textId="77777777" w:rsidR="003926C8" w:rsidRPr="003926C8" w:rsidRDefault="003926C8" w:rsidP="003926C8">
    <w:pPr>
      <w:tabs>
        <w:tab w:val="right" w:pos="9639"/>
      </w:tabs>
      <w:spacing w:after="200" w:line="300" w:lineRule="exact"/>
      <w:rPr>
        <w:rFonts w:ascii="Calibri" w:eastAsia="Calibri" w:hAnsi="Calibri"/>
        <w:color w:val="482D8C"/>
        <w:w w:val="110"/>
        <w:sz w:val="25"/>
        <w:szCs w:val="24"/>
        <w:lang w:eastAsia="en-AU"/>
      </w:rPr>
    </w:pPr>
    <w:r w:rsidRPr="003926C8">
      <w:rPr>
        <w:rFonts w:ascii="Calibri" w:eastAsia="Calibri" w:hAnsi="Calibri"/>
        <w:color w:val="482D8C"/>
        <w:w w:val="110"/>
        <w:sz w:val="18"/>
        <w:szCs w:val="18"/>
        <w:lang w:eastAsia="en-AU"/>
      </w:rPr>
      <w:t>Australian Apprenticeships - Application for Additional Support Funding (</w:t>
    </w:r>
    <w:r>
      <w:rPr>
        <w:rFonts w:ascii="Calibri" w:eastAsia="Calibri" w:hAnsi="Calibri"/>
        <w:color w:val="482D8C"/>
        <w:w w:val="110"/>
        <w:sz w:val="18"/>
        <w:szCs w:val="18"/>
        <w:lang w:eastAsia="en-AU"/>
      </w:rPr>
      <w:t>Individual</w:t>
    </w:r>
    <w:r w:rsidRPr="003926C8">
      <w:rPr>
        <w:rFonts w:ascii="Calibri" w:eastAsia="Calibri" w:hAnsi="Calibri"/>
        <w:color w:val="482D8C"/>
        <w:w w:val="110"/>
        <w:sz w:val="18"/>
        <w:szCs w:val="18"/>
        <w:lang w:eastAsia="en-AU"/>
      </w:rPr>
      <w:t>)</w:t>
    </w:r>
    <w:r w:rsidRPr="003926C8">
      <w:rPr>
        <w:rFonts w:ascii="Calibri" w:eastAsia="Calibri" w:hAnsi="Calibri"/>
        <w:color w:val="482D8C"/>
        <w:w w:val="110"/>
        <w:sz w:val="25"/>
        <w:szCs w:val="24"/>
        <w:lang w:eastAsia="en-AU"/>
      </w:rPr>
      <w:tab/>
    </w:r>
    <w:r w:rsidRPr="003926C8">
      <w:rPr>
        <w:rFonts w:ascii="Calibri" w:eastAsia="Calibri" w:hAnsi="Calibri"/>
        <w:color w:val="482D8C"/>
        <w:w w:val="110"/>
        <w:sz w:val="20"/>
        <w:lang w:eastAsia="en-AU"/>
      </w:rPr>
      <w:fldChar w:fldCharType="begin"/>
    </w:r>
    <w:r w:rsidRPr="003926C8">
      <w:rPr>
        <w:rFonts w:ascii="Calibri" w:eastAsia="Calibri" w:hAnsi="Calibri"/>
        <w:color w:val="482D8C"/>
        <w:w w:val="110"/>
        <w:sz w:val="20"/>
        <w:lang w:eastAsia="en-AU"/>
      </w:rPr>
      <w:instrText xml:space="preserve"> PAGE   \* MERGEFORMAT </w:instrText>
    </w:r>
    <w:r w:rsidRPr="003926C8">
      <w:rPr>
        <w:rFonts w:ascii="Calibri" w:eastAsia="Calibri" w:hAnsi="Calibri"/>
        <w:color w:val="482D8C"/>
        <w:w w:val="110"/>
        <w:sz w:val="20"/>
        <w:lang w:eastAsia="en-AU"/>
      </w:rPr>
      <w:fldChar w:fldCharType="separate"/>
    </w:r>
    <w:r w:rsidR="00336D64">
      <w:rPr>
        <w:rFonts w:ascii="Calibri" w:eastAsia="Calibri" w:hAnsi="Calibri"/>
        <w:noProof/>
        <w:color w:val="482D8C"/>
        <w:w w:val="110"/>
        <w:sz w:val="20"/>
        <w:lang w:eastAsia="en-AU"/>
      </w:rPr>
      <w:t>1</w:t>
    </w:r>
    <w:r w:rsidRPr="003926C8">
      <w:rPr>
        <w:rFonts w:ascii="Calibri" w:eastAsia="Calibri" w:hAnsi="Calibri"/>
        <w:color w:val="482D8C"/>
        <w:w w:val="110"/>
        <w:sz w:val="20"/>
        <w:lang w:eastAsia="en-AU"/>
      </w:rPr>
      <w:fldChar w:fldCharType="end"/>
    </w:r>
  </w:p>
  <w:p w14:paraId="77260514" w14:textId="77777777" w:rsidR="00693EA8" w:rsidRPr="00693EA8" w:rsidRDefault="00693EA8" w:rsidP="003926C8">
    <w:pPr>
      <w:tabs>
        <w:tab w:val="center" w:pos="4513"/>
        <w:tab w:val="right" w:pos="9026"/>
      </w:tabs>
      <w:spacing w:after="80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E5B3F" w14:textId="77777777" w:rsidR="00624D43" w:rsidRDefault="00624D43">
      <w:r>
        <w:separator/>
      </w:r>
    </w:p>
  </w:footnote>
  <w:footnote w:type="continuationSeparator" w:id="0">
    <w:p w14:paraId="61F3A0D0" w14:textId="77777777" w:rsidR="00624D43" w:rsidRDefault="0062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99384" w14:textId="77777777" w:rsidR="003926C8" w:rsidRPr="003926C8" w:rsidRDefault="003926C8" w:rsidP="003926C8">
    <w:pPr>
      <w:spacing w:line="250" w:lineRule="exact"/>
      <w:jc w:val="right"/>
      <w:rPr>
        <w:rFonts w:ascii="Calibri" w:eastAsia="Calibri" w:hAnsi="Calibri"/>
        <w:sz w:val="21"/>
        <w:szCs w:val="21"/>
        <w:lang w:eastAsia="en-AU"/>
      </w:rPr>
    </w:pPr>
    <w:r w:rsidRPr="00CE0E7D">
      <w:rPr>
        <w:rFonts w:eastAsia="Calibri"/>
        <w:noProof/>
        <w:lang w:eastAsia="en-AU"/>
      </w:rPr>
      <w:drawing>
        <wp:anchor distT="0" distB="0" distL="114300" distR="114300" simplePos="0" relativeHeight="251659264" behindDoc="0" locked="0" layoutInCell="1" allowOverlap="1" wp14:anchorId="52A58210" wp14:editId="327B6FC3">
          <wp:simplePos x="0" y="0"/>
          <wp:positionH relativeFrom="margin">
            <wp:align>left</wp:align>
          </wp:positionH>
          <wp:positionV relativeFrom="topMargin">
            <wp:posOffset>390525</wp:posOffset>
          </wp:positionV>
          <wp:extent cx="1539875" cy="786765"/>
          <wp:effectExtent l="0" t="0" r="3175" b="0"/>
          <wp:wrapNone/>
          <wp:docPr id="5" name="Picture 5" descr="C:\Users\breanna werner\AppData\Local\Microsoft\Windows\Temporary Internet Files\Content.Word\ACTGov_inlin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reanna werner\AppData\Local\Microsoft\Windows\Temporary Internet Files\Content.Word\ACTGov_inline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26C8">
      <w:rPr>
        <w:rFonts w:ascii="Calibri" w:eastAsia="Calibri" w:hAnsi="Calibri"/>
        <w:szCs w:val="21"/>
        <w:lang w:eastAsia="en-AU"/>
      </w:rPr>
      <w:t>Skills Canberra</w:t>
    </w:r>
  </w:p>
  <w:p w14:paraId="051D20B3" w14:textId="77777777" w:rsidR="003926C8" w:rsidRPr="003926C8" w:rsidRDefault="003926C8" w:rsidP="003926C8">
    <w:pPr>
      <w:tabs>
        <w:tab w:val="center" w:pos="4513"/>
        <w:tab w:val="right" w:pos="9026"/>
      </w:tabs>
      <w:jc w:val="right"/>
      <w:rPr>
        <w:rFonts w:ascii="Calibri" w:hAnsi="Calibri"/>
        <w:sz w:val="20"/>
        <w:lang w:eastAsia="en-AU"/>
      </w:rPr>
    </w:pPr>
    <w:r w:rsidRPr="003926C8">
      <w:rPr>
        <w:rFonts w:ascii="Calibri" w:eastAsia="Calibri" w:hAnsi="Calibri"/>
        <w:sz w:val="21"/>
        <w:szCs w:val="21"/>
        <w:lang w:eastAsia="en-AU"/>
      </w:rPr>
      <w:tab/>
    </w:r>
    <w:r w:rsidRPr="003926C8">
      <w:rPr>
        <w:rFonts w:ascii="Calibri" w:eastAsia="Calibri" w:hAnsi="Calibri"/>
        <w:sz w:val="21"/>
        <w:szCs w:val="21"/>
        <w:lang w:eastAsia="en-AU"/>
      </w:rPr>
      <w:tab/>
    </w:r>
    <w:r w:rsidRPr="003926C8">
      <w:rPr>
        <w:rFonts w:ascii="Calibri" w:hAnsi="Calibri"/>
        <w:sz w:val="20"/>
        <w:lang w:eastAsia="en-AU"/>
      </w:rPr>
      <w:t>Economic Development</w:t>
    </w:r>
  </w:p>
  <w:p w14:paraId="497C1C2A" w14:textId="77777777" w:rsidR="003926C8" w:rsidRPr="003926C8" w:rsidRDefault="003926C8" w:rsidP="003926C8">
    <w:pPr>
      <w:tabs>
        <w:tab w:val="center" w:pos="4513"/>
        <w:tab w:val="right" w:pos="9026"/>
      </w:tabs>
      <w:jc w:val="right"/>
      <w:rPr>
        <w:rFonts w:ascii="Calibri" w:eastAsia="Calibri" w:hAnsi="Calibri"/>
        <w:sz w:val="21"/>
        <w:szCs w:val="21"/>
        <w:lang w:eastAsia="en-AU"/>
      </w:rPr>
    </w:pPr>
  </w:p>
  <w:p w14:paraId="39514662" w14:textId="77777777" w:rsidR="003926C8" w:rsidRPr="003926C8" w:rsidRDefault="003926C8" w:rsidP="003926C8">
    <w:pPr>
      <w:tabs>
        <w:tab w:val="center" w:pos="4513"/>
        <w:tab w:val="right" w:pos="9026"/>
      </w:tabs>
      <w:jc w:val="right"/>
      <w:rPr>
        <w:rFonts w:ascii="Calibri" w:eastAsia="Calibri" w:hAnsi="Calibri"/>
        <w:sz w:val="21"/>
        <w:szCs w:val="21"/>
        <w:lang w:eastAsia="en-AU"/>
      </w:rPr>
    </w:pPr>
  </w:p>
  <w:p w14:paraId="7E05F03E" w14:textId="77777777" w:rsidR="003926C8" w:rsidRPr="003926C8" w:rsidRDefault="003926C8" w:rsidP="003926C8">
    <w:pPr>
      <w:keepNext/>
      <w:suppressAutoHyphens/>
      <w:spacing w:before="360" w:after="120"/>
      <w:jc w:val="center"/>
      <w:outlineLvl w:val="0"/>
      <w:rPr>
        <w:rFonts w:ascii="Calibri" w:hAnsi="Calibri"/>
        <w:bCs/>
        <w:caps/>
        <w:color w:val="482D8C"/>
        <w:spacing w:val="-20"/>
        <w:sz w:val="40"/>
        <w:szCs w:val="48"/>
        <w:lang w:eastAsia="en-AU"/>
      </w:rPr>
    </w:pPr>
    <w:r w:rsidRPr="003926C8">
      <w:rPr>
        <w:rFonts w:ascii="Calibri" w:hAnsi="Calibri"/>
        <w:bCs/>
        <w:caps/>
        <w:color w:val="482D8C"/>
        <w:spacing w:val="-20"/>
        <w:sz w:val="40"/>
        <w:szCs w:val="48"/>
        <w:lang w:eastAsia="en-AU"/>
      </w:rPr>
      <w:t>APPLICATION FOR ADDITIONAL SUPPORT FUNDING (</w:t>
    </w:r>
    <w:r>
      <w:rPr>
        <w:rFonts w:ascii="Calibri" w:hAnsi="Calibri"/>
        <w:bCs/>
        <w:caps/>
        <w:color w:val="482D8C"/>
        <w:spacing w:val="-20"/>
        <w:sz w:val="40"/>
        <w:szCs w:val="48"/>
        <w:lang w:eastAsia="en-AU"/>
      </w:rPr>
      <w:t>individual</w:t>
    </w:r>
    <w:r w:rsidRPr="003926C8">
      <w:rPr>
        <w:rFonts w:ascii="Calibri" w:hAnsi="Calibri"/>
        <w:bCs/>
        <w:caps/>
        <w:color w:val="482D8C"/>
        <w:spacing w:val="-20"/>
        <w:sz w:val="40"/>
        <w:szCs w:val="48"/>
        <w:lang w:eastAsia="en-AU"/>
      </w:rPr>
      <w:t>)</w:t>
    </w:r>
    <w:r w:rsidRPr="003926C8">
      <w:rPr>
        <w:rFonts w:ascii="Calibri" w:hAnsi="Calibri"/>
        <w:bCs/>
        <w:caps/>
        <w:color w:val="482D8C"/>
        <w:spacing w:val="-20"/>
        <w:sz w:val="40"/>
        <w:szCs w:val="48"/>
        <w:lang w:eastAsia="en-AU"/>
      </w:rPr>
      <w:br/>
      <w:t>AUSTRALIAN APPRENTICESHIPS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8AADD64"/>
    <w:lvl w:ilvl="0">
      <w:start w:val="1"/>
      <w:numFmt w:val="upperLetter"/>
      <w:pStyle w:val="ListBullet"/>
      <w:suff w:val="nothing"/>
      <w:lvlText w:val="Part %1. "/>
      <w:lvlJc w:val="left"/>
      <w:pPr>
        <w:ind w:left="0" w:firstLine="0"/>
      </w:pPr>
      <w:rPr>
        <w:b/>
        <w:i w:val="0"/>
      </w:rPr>
    </w:lvl>
    <w:lvl w:ilvl="1">
      <w:start w:val="1"/>
      <w:numFmt w:val="decimalZero"/>
      <w:isLgl/>
      <w:suff w:val="nothing"/>
      <w:lvlText w:val="%1.%2   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decimal"/>
      <w:lvlRestart w:val="0"/>
      <w:lvlText w:val="Recommendation 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3E03405C"/>
    <w:multiLevelType w:val="hybridMultilevel"/>
    <w:tmpl w:val="9DCC1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609D5"/>
    <w:multiLevelType w:val="multilevel"/>
    <w:tmpl w:val="819CBEEE"/>
    <w:lvl w:ilvl="0">
      <w:start w:val="1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421"/>
        </w:tabs>
        <w:ind w:left="2041" w:hanging="34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988"/>
        </w:tabs>
        <w:ind w:left="2608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75"/>
        </w:tabs>
        <w:ind w:left="3175" w:hanging="20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29"/>
        </w:tabs>
        <w:ind w:left="3629" w:hanging="24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96"/>
        </w:tabs>
        <w:ind w:left="4196" w:hanging="306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4"/>
        </w:tabs>
        <w:ind w:left="2934" w:hanging="1800"/>
      </w:pPr>
      <w:rPr>
        <w:rFonts w:hint="default"/>
      </w:rPr>
    </w:lvl>
  </w:abstractNum>
  <w:abstractNum w:abstractNumId="3" w15:restartNumberingAfterBreak="0">
    <w:nsid w:val="7788654F"/>
    <w:multiLevelType w:val="hybridMultilevel"/>
    <w:tmpl w:val="E59876FC"/>
    <w:lvl w:ilvl="0" w:tplc="39EA12BA">
      <w:start w:val="1"/>
      <w:numFmt w:val="bullet"/>
      <w:lvlText w:val=""/>
      <w:lvlJc w:val="left"/>
      <w:pPr>
        <w:tabs>
          <w:tab w:val="num" w:pos="1134"/>
        </w:tabs>
        <w:ind w:left="1134" w:hanging="774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E8"/>
    <w:rsid w:val="00035771"/>
    <w:rsid w:val="00072F67"/>
    <w:rsid w:val="000F68E8"/>
    <w:rsid w:val="000F7BCD"/>
    <w:rsid w:val="00172659"/>
    <w:rsid w:val="00180FF4"/>
    <w:rsid w:val="001D1DD7"/>
    <w:rsid w:val="00223504"/>
    <w:rsid w:val="00241137"/>
    <w:rsid w:val="002B64AB"/>
    <w:rsid w:val="003238E8"/>
    <w:rsid w:val="00336D64"/>
    <w:rsid w:val="003926C8"/>
    <w:rsid w:val="003B3E1B"/>
    <w:rsid w:val="00490CCF"/>
    <w:rsid w:val="004E2C8D"/>
    <w:rsid w:val="00617C46"/>
    <w:rsid w:val="00624D43"/>
    <w:rsid w:val="00634490"/>
    <w:rsid w:val="006361D0"/>
    <w:rsid w:val="00693EA8"/>
    <w:rsid w:val="007471EF"/>
    <w:rsid w:val="00780E46"/>
    <w:rsid w:val="00812C1E"/>
    <w:rsid w:val="0091636F"/>
    <w:rsid w:val="00952820"/>
    <w:rsid w:val="0096322B"/>
    <w:rsid w:val="009D2902"/>
    <w:rsid w:val="00AA1F52"/>
    <w:rsid w:val="00CD0A4B"/>
    <w:rsid w:val="00CE21A2"/>
    <w:rsid w:val="00DF6929"/>
    <w:rsid w:val="00E66E74"/>
    <w:rsid w:val="00E81875"/>
    <w:rsid w:val="00F33A67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BE1C26D"/>
  <w15:chartTrackingRefBased/>
  <w15:docId w15:val="{744C79CE-5F27-48E5-AFF8-1736AED28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120" w:after="120"/>
      <w:outlineLvl w:val="0"/>
    </w:pPr>
    <w:rPr>
      <w:rFonts w:cs="Arial"/>
      <w:b/>
      <w:bCs/>
      <w:caps/>
      <w:color w:val="000000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after="120"/>
      <w:outlineLvl w:val="1"/>
    </w:pPr>
    <w:rPr>
      <w:rFonts w:ascii="Arial (W1)" w:hAnsi="Arial (W1)"/>
      <w:b/>
      <w:iCs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-1710"/>
      </w:tabs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autoRedefine/>
    <w:qFormat/>
    <w:pPr>
      <w:keepNext/>
      <w:shd w:val="clear" w:color="auto" w:fill="E6E6E6"/>
      <w:ind w:left="-57"/>
      <w:jc w:val="center"/>
      <w:outlineLvl w:val="3"/>
    </w:pPr>
    <w:rPr>
      <w:b/>
      <w:bCs/>
      <w:iCs/>
      <w:sz w:val="28"/>
      <w:szCs w:val="2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7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7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</w:style>
  <w:style w:type="paragraph" w:styleId="TOC1">
    <w:name w:val="toc 1"/>
    <w:basedOn w:val="Normal"/>
    <w:next w:val="Normal"/>
    <w:semiHidden/>
    <w:pPr>
      <w:spacing w:before="120" w:after="120"/>
    </w:pPr>
    <w:rPr>
      <w:rFonts w:ascii="Arial (W1)" w:hAnsi="Arial (W1)"/>
      <w:b/>
      <w:bCs/>
      <w:sz w:val="24"/>
    </w:rPr>
  </w:style>
  <w:style w:type="paragraph" w:styleId="TOC2">
    <w:name w:val="toc 2"/>
    <w:basedOn w:val="Normal"/>
    <w:next w:val="Normal"/>
    <w:semiHidden/>
    <w:pPr>
      <w:spacing w:before="120"/>
      <w:ind w:left="913" w:hanging="692"/>
    </w:pPr>
    <w:rPr>
      <w:rFonts w:ascii="Arial (W1)" w:hAnsi="Arial (W1)" w:cs="Arial"/>
      <w:iCs/>
      <w:noProof/>
      <w:sz w:val="24"/>
      <w:szCs w:val="28"/>
    </w:rPr>
  </w:style>
  <w:style w:type="paragraph" w:styleId="TOC3">
    <w:name w:val="toc 3"/>
    <w:basedOn w:val="Normal"/>
    <w:next w:val="Normal"/>
    <w:semiHidden/>
    <w:pPr>
      <w:ind w:left="1311" w:hanging="871"/>
    </w:pPr>
    <w:rPr>
      <w:rFonts w:ascii="Arial (W1)" w:hAnsi="Arial (W1)" w:cs="Arial"/>
      <w:i/>
      <w:noProof/>
      <w:szCs w:val="24"/>
    </w:rPr>
  </w:style>
  <w:style w:type="paragraph" w:styleId="BodyText">
    <w:name w:val="Body Text"/>
    <w:basedOn w:val="Normal"/>
    <w:autoRedefine/>
    <w:rPr>
      <w:b/>
      <w:bCs/>
      <w:color w:val="00000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rPr>
      <w:b/>
    </w:rPr>
  </w:style>
  <w:style w:type="paragraph" w:styleId="BodyText3">
    <w:name w:val="Body Text 3"/>
    <w:basedOn w:val="Normal"/>
    <w:pPr>
      <w:jc w:val="center"/>
    </w:pPr>
  </w:style>
  <w:style w:type="paragraph" w:styleId="BodyTextIndent2">
    <w:name w:val="Body Text Indent 2"/>
    <w:basedOn w:val="Normal"/>
    <w:pPr>
      <w:ind w:left="741" w:hanging="399"/>
    </w:pPr>
  </w:style>
  <w:style w:type="paragraph" w:styleId="CommentText">
    <w:name w:val="annotation text"/>
    <w:basedOn w:val="Normal"/>
    <w:semiHidden/>
    <w:rPr>
      <w:rFonts w:ascii="Arial (W1)" w:hAnsi="Arial (W1)"/>
      <w:color w:val="000080"/>
      <w:sz w:val="20"/>
    </w:r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numPr>
        <w:ilvl w:val="12"/>
      </w:numPr>
      <w:tabs>
        <w:tab w:val="left" w:pos="720"/>
      </w:tabs>
      <w:ind w:left="283"/>
    </w:pPr>
    <w:rPr>
      <w:rFonts w:cs="Arial"/>
      <w:color w:val="000080"/>
      <w:sz w:val="23"/>
      <w:szCs w:val="23"/>
    </w:rPr>
  </w:style>
  <w:style w:type="character" w:styleId="FootnoteReference">
    <w:name w:val="footnote reference"/>
    <w:semiHidden/>
    <w:rPr>
      <w:vertAlign w:val="superscript"/>
    </w:rPr>
  </w:style>
  <w:style w:type="paragraph" w:styleId="TOC4">
    <w:name w:val="toc 4"/>
    <w:basedOn w:val="Normal"/>
    <w:next w:val="Normal"/>
    <w:autoRedefine/>
    <w:semiHidden/>
    <w:pPr>
      <w:ind w:left="660"/>
    </w:pPr>
    <w:rPr>
      <w:rFonts w:ascii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pPr>
      <w:ind w:left="880"/>
    </w:pPr>
    <w:rPr>
      <w:rFonts w:ascii="Times New Roman" w:hAnsi="Times New Roman"/>
      <w:szCs w:val="24"/>
    </w:rPr>
  </w:style>
  <w:style w:type="paragraph" w:styleId="TOC6">
    <w:name w:val="toc 6"/>
    <w:basedOn w:val="Normal"/>
    <w:next w:val="Normal"/>
    <w:autoRedefine/>
    <w:semiHidden/>
    <w:pPr>
      <w:ind w:left="1100"/>
    </w:pPr>
    <w:rPr>
      <w:rFonts w:ascii="Times New Roman" w:hAnsi="Times New Roman"/>
      <w:szCs w:val="24"/>
    </w:rPr>
  </w:style>
  <w:style w:type="paragraph" w:styleId="TOC7">
    <w:name w:val="toc 7"/>
    <w:basedOn w:val="Normal"/>
    <w:next w:val="Normal"/>
    <w:autoRedefine/>
    <w:semiHidden/>
    <w:pPr>
      <w:ind w:left="1320"/>
    </w:pPr>
    <w:rPr>
      <w:rFonts w:ascii="Times New Roman" w:hAnsi="Times New Roman"/>
      <w:szCs w:val="24"/>
    </w:rPr>
  </w:style>
  <w:style w:type="paragraph" w:styleId="TOC8">
    <w:name w:val="toc 8"/>
    <w:basedOn w:val="Normal"/>
    <w:next w:val="Normal"/>
    <w:autoRedefine/>
    <w:semiHidden/>
    <w:pPr>
      <w:ind w:left="1540"/>
    </w:pPr>
    <w:rPr>
      <w:rFonts w:ascii="Times New Roman" w:hAnsi="Times New Roman"/>
      <w:szCs w:val="24"/>
    </w:rPr>
  </w:style>
  <w:style w:type="paragraph" w:styleId="TOC9">
    <w:name w:val="toc 9"/>
    <w:basedOn w:val="Normal"/>
    <w:next w:val="Normal"/>
    <w:autoRedefine/>
    <w:semiHidden/>
    <w:pPr>
      <w:ind w:left="1760"/>
    </w:pPr>
    <w:rPr>
      <w:rFonts w:ascii="Times New Roman" w:hAnsi="Times New Roman"/>
      <w:szCs w:val="24"/>
    </w:rPr>
  </w:style>
  <w:style w:type="paragraph" w:styleId="Title">
    <w:name w:val="Title"/>
    <w:basedOn w:val="Normal"/>
    <w:qFormat/>
    <w:pPr>
      <w:jc w:val="center"/>
    </w:pPr>
    <w:rPr>
      <w:rFonts w:cs="Arial"/>
      <w:b/>
      <w:bCs/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 New Roman" w:hAnsi="Times New Roman"/>
      <w:sz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rFonts w:ascii="Arial" w:hAnsi="Arial"/>
      <w:b/>
      <w:bCs/>
      <w:color w:val="auto"/>
    </w:rPr>
  </w:style>
  <w:style w:type="character" w:customStyle="1" w:styleId="Heading1Char">
    <w:name w:val="Heading 1 Char"/>
    <w:link w:val="Heading1"/>
    <w:uiPriority w:val="9"/>
    <w:rsid w:val="00952820"/>
    <w:rPr>
      <w:rFonts w:ascii="Arial" w:hAnsi="Arial" w:cs="Arial"/>
      <w:b/>
      <w:bCs/>
      <w:caps/>
      <w:color w:val="000000"/>
      <w:sz w:val="28"/>
      <w:lang w:eastAsia="en-US"/>
    </w:rPr>
  </w:style>
  <w:style w:type="table" w:styleId="TableGrid">
    <w:name w:val="Table Grid"/>
    <w:basedOn w:val="TableNormal"/>
    <w:uiPriority w:val="59"/>
    <w:rsid w:val="00693EA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ills.act.gov.au/publications-and-fo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kills@act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4838-8605-4289-9FCC-0298EDB9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2260</Characters>
  <Application>Microsoft Office Word</Application>
  <DocSecurity>4</DocSecurity>
  <Lines>102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ACT Government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jeannie cotterell</dc:creator>
  <cp:keywords/>
  <cp:lastModifiedBy>Marshall, Brian</cp:lastModifiedBy>
  <cp:revision>2</cp:revision>
  <cp:lastPrinted>2011-12-12T06:53:00Z</cp:lastPrinted>
  <dcterms:created xsi:type="dcterms:W3CDTF">2020-01-21T03:25:00Z</dcterms:created>
  <dcterms:modified xsi:type="dcterms:W3CDTF">2020-01-21T03:25:00Z</dcterms:modified>
</cp:coreProperties>
</file>